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B3" w:rsidRPr="001F035C" w:rsidRDefault="00D83FB3" w:rsidP="00D83FB3">
      <w:pPr>
        <w:spacing w:after="600" w:line="360" w:lineRule="auto"/>
        <w:jc w:val="right"/>
        <w:rPr>
          <w:rFonts w:ascii="Arial" w:hAnsi="Arial" w:cs="Arial"/>
        </w:rPr>
      </w:pPr>
      <w:r w:rsidRPr="002826D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</w:t>
      </w:r>
      <w:r w:rsidR="00427A2C">
        <w:rPr>
          <w:rFonts w:ascii="Arial" w:hAnsi="Arial" w:cs="Arial"/>
        </w:rPr>
        <w:t>3</w:t>
      </w:r>
      <w:r w:rsidRPr="002826DB">
        <w:rPr>
          <w:rFonts w:ascii="Arial" w:hAnsi="Arial" w:cs="Arial"/>
        </w:rPr>
        <w:t xml:space="preserve"> do Z</w:t>
      </w:r>
      <w:r>
        <w:rPr>
          <w:rFonts w:ascii="Arial" w:hAnsi="Arial" w:cs="Arial"/>
        </w:rPr>
        <w:t>ARZĄDZENIA N</w:t>
      </w:r>
      <w:r w:rsidRPr="002826DB">
        <w:rPr>
          <w:rFonts w:ascii="Arial" w:hAnsi="Arial" w:cs="Arial"/>
        </w:rPr>
        <w:t xml:space="preserve">r </w:t>
      </w:r>
      <w:r w:rsidR="0000588C">
        <w:rPr>
          <w:rFonts w:ascii="Arial" w:hAnsi="Arial" w:cs="Arial"/>
        </w:rPr>
        <w:t>371</w:t>
      </w:r>
      <w:r w:rsidRPr="002826DB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2826DB">
        <w:rPr>
          <w:rFonts w:ascii="Arial" w:hAnsi="Arial" w:cs="Arial"/>
        </w:rPr>
        <w:t xml:space="preserve"> Rektora </w:t>
      </w:r>
      <w:proofErr w:type="spellStart"/>
      <w:r w:rsidRPr="002826DB">
        <w:rPr>
          <w:rFonts w:ascii="Arial" w:hAnsi="Arial" w:cs="Arial"/>
        </w:rPr>
        <w:t>PCz</w:t>
      </w:r>
      <w:proofErr w:type="spellEnd"/>
    </w:p>
    <w:p w:rsidR="00D83FB3" w:rsidRDefault="00D83FB3" w:rsidP="00AF42DC">
      <w:pPr>
        <w:spacing w:after="240" w:line="360" w:lineRule="auto"/>
        <w:jc w:val="center"/>
        <w:rPr>
          <w:rFonts w:ascii="Arial" w:hAnsi="Arial" w:cs="Arial"/>
          <w:b/>
        </w:rPr>
      </w:pPr>
      <w:r w:rsidRPr="00514792">
        <w:rPr>
          <w:rFonts w:ascii="Arial" w:hAnsi="Arial" w:cs="Arial"/>
          <w:b/>
          <w:sz w:val="26"/>
          <w:szCs w:val="26"/>
        </w:rPr>
        <w:t>Harmonogram zjazdów</w:t>
      </w:r>
      <w:r w:rsidRPr="008077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077EC">
        <w:rPr>
          <w:rFonts w:ascii="Arial" w:hAnsi="Arial" w:cs="Arial"/>
          <w:b/>
        </w:rPr>
        <w:t>(studia niestacjonarne pierwszego i drugiego stopnia)</w:t>
      </w:r>
    </w:p>
    <w:tbl>
      <w:tblPr>
        <w:tblStyle w:val="Tabela-Siatka"/>
        <w:tblW w:w="9785" w:type="dxa"/>
        <w:jc w:val="center"/>
        <w:tblLook w:val="04A0" w:firstRow="1" w:lastRow="0" w:firstColumn="1" w:lastColumn="0" w:noHBand="0" w:noVBand="1"/>
      </w:tblPr>
      <w:tblGrid>
        <w:gridCol w:w="9725"/>
        <w:gridCol w:w="60"/>
      </w:tblGrid>
      <w:tr w:rsidR="00D83FB3" w:rsidRPr="00514792" w:rsidTr="004D0E72">
        <w:trPr>
          <w:gridAfter w:val="1"/>
          <w:wAfter w:w="60" w:type="dxa"/>
          <w:jc w:val="center"/>
        </w:trPr>
        <w:tc>
          <w:tcPr>
            <w:tcW w:w="9725" w:type="dxa"/>
            <w:shd w:val="clear" w:color="auto" w:fill="75DBFF"/>
          </w:tcPr>
          <w:p w:rsidR="00D83FB3" w:rsidRPr="00514792" w:rsidRDefault="00D83FB3" w:rsidP="00427A2C">
            <w:pPr>
              <w:spacing w:before="12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14792">
              <w:rPr>
                <w:rFonts w:ascii="Arial" w:hAnsi="Arial" w:cs="Arial"/>
                <w:b/>
              </w:rPr>
              <w:t>SEMESTR ZIMOWY 202</w:t>
            </w:r>
            <w:r>
              <w:rPr>
                <w:rFonts w:ascii="Arial" w:hAnsi="Arial" w:cs="Arial"/>
                <w:b/>
              </w:rPr>
              <w:t>3</w:t>
            </w:r>
            <w:r w:rsidRPr="0051479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4D0E72" w:rsidRPr="00514792" w:rsidTr="004D0E72">
        <w:trPr>
          <w:gridAfter w:val="1"/>
          <w:wAfter w:w="60" w:type="dxa"/>
          <w:trHeight w:val="4852"/>
          <w:jc w:val="center"/>
        </w:trPr>
        <w:tc>
          <w:tcPr>
            <w:tcW w:w="9725" w:type="dxa"/>
            <w:shd w:val="clear" w:color="auto" w:fill="F2F2F2" w:themeFill="background1" w:themeFillShade="F2"/>
          </w:tcPr>
          <w:p w:rsidR="004D0E72" w:rsidRPr="00514792" w:rsidRDefault="004D0E72" w:rsidP="00427A2C">
            <w:pPr>
              <w:spacing w:before="120" w:after="120"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514792">
              <w:rPr>
                <w:rFonts w:ascii="Arial" w:hAnsi="Arial" w:cs="Arial"/>
                <w:b/>
                <w:lang w:eastAsia="en-US"/>
              </w:rPr>
              <w:t>Wydział Elektryczny</w:t>
            </w:r>
          </w:p>
          <w:p w:rsidR="004D0E72" w:rsidRPr="00514792" w:rsidRDefault="004D0E72" w:rsidP="00B1723F">
            <w:pPr>
              <w:spacing w:before="60"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7</w:t>
            </w:r>
            <w:r w:rsidRPr="00514792">
              <w:rPr>
                <w:rFonts w:ascii="Arial" w:hAnsi="Arial" w:cs="Arial"/>
                <w:lang w:eastAsia="en-US"/>
              </w:rPr>
              <w:t>.10.202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  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514792">
              <w:rPr>
                <w:rFonts w:ascii="Arial" w:hAnsi="Arial" w:cs="Arial"/>
                <w:lang w:eastAsia="en-US"/>
              </w:rPr>
              <w:t>.10.202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21</w:t>
            </w:r>
            <w:r w:rsidRPr="00514792">
              <w:rPr>
                <w:rFonts w:ascii="Arial" w:hAnsi="Arial" w:cs="Arial"/>
                <w:lang w:eastAsia="en-US"/>
              </w:rPr>
              <w:t>.10.202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514792">
              <w:rPr>
                <w:rFonts w:ascii="Arial" w:hAnsi="Arial" w:cs="Arial"/>
                <w:lang w:eastAsia="en-US"/>
              </w:rPr>
              <w:t>.10.202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14792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514792">
              <w:rPr>
                <w:rFonts w:ascii="Arial" w:hAnsi="Arial" w:cs="Arial"/>
                <w:lang w:eastAsia="en-US"/>
              </w:rPr>
              <w:t>.10.202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514792">
              <w:rPr>
                <w:rFonts w:ascii="Arial" w:hAnsi="Arial" w:cs="Arial"/>
                <w:lang w:eastAsia="en-US"/>
              </w:rPr>
              <w:t>.10.202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14792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514792">
              <w:rPr>
                <w:rFonts w:ascii="Arial" w:hAnsi="Arial" w:cs="Arial"/>
                <w:lang w:eastAsia="en-US"/>
              </w:rPr>
              <w:t>.11.202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19</w:t>
            </w:r>
            <w:r w:rsidRPr="00514792">
              <w:rPr>
                <w:rFonts w:ascii="Arial" w:hAnsi="Arial" w:cs="Arial"/>
                <w:lang w:eastAsia="en-US"/>
              </w:rPr>
              <w:t>.11.202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14792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514792">
              <w:rPr>
                <w:rFonts w:ascii="Arial" w:hAnsi="Arial" w:cs="Arial"/>
                <w:lang w:eastAsia="en-US"/>
              </w:rPr>
              <w:t>.11.202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514792">
              <w:rPr>
                <w:rFonts w:ascii="Arial" w:hAnsi="Arial" w:cs="Arial"/>
                <w:lang w:eastAsia="en-US"/>
              </w:rPr>
              <w:t>.11.202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514792"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 w:cs="Arial"/>
                <w:lang w:eastAsia="en-US"/>
              </w:rPr>
              <w:t>2</w:t>
            </w:r>
            <w:r w:rsidRPr="00514792">
              <w:rPr>
                <w:rFonts w:ascii="Arial" w:hAnsi="Arial" w:cs="Arial"/>
                <w:lang w:eastAsia="en-US"/>
              </w:rPr>
              <w:t>.12.202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 xml:space="preserve"> 3</w:t>
            </w:r>
            <w:r w:rsidRPr="00514792">
              <w:rPr>
                <w:rFonts w:ascii="Arial" w:hAnsi="Arial" w:cs="Arial"/>
                <w:lang w:eastAsia="en-US"/>
              </w:rPr>
              <w:t>.12.202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 w:cs="Arial"/>
                <w:lang w:eastAsia="en-US"/>
              </w:rPr>
              <w:t>9</w:t>
            </w:r>
            <w:r w:rsidRPr="00514792">
              <w:rPr>
                <w:rFonts w:ascii="Arial" w:hAnsi="Arial" w:cs="Arial"/>
                <w:lang w:eastAsia="en-US"/>
              </w:rPr>
              <w:t>.12.202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1</w:t>
            </w:r>
            <w:r>
              <w:rPr>
                <w:rFonts w:ascii="Arial" w:hAnsi="Arial" w:cs="Arial"/>
                <w:lang w:eastAsia="en-US"/>
              </w:rPr>
              <w:t>0</w:t>
            </w:r>
            <w:r w:rsidRPr="00514792">
              <w:rPr>
                <w:rFonts w:ascii="Arial" w:hAnsi="Arial" w:cs="Arial"/>
                <w:lang w:eastAsia="en-US"/>
              </w:rPr>
              <w:t>.12.202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14792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514792">
              <w:rPr>
                <w:rFonts w:ascii="Arial" w:hAnsi="Arial" w:cs="Arial"/>
                <w:lang w:eastAsia="en-US"/>
              </w:rPr>
              <w:t>.12.202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1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514792">
              <w:rPr>
                <w:rFonts w:ascii="Arial" w:hAnsi="Arial" w:cs="Arial"/>
                <w:lang w:eastAsia="en-US"/>
              </w:rPr>
              <w:t>.12.202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14792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514792">
              <w:rPr>
                <w:rFonts w:ascii="Arial" w:hAnsi="Arial" w:cs="Arial"/>
                <w:lang w:eastAsia="en-US"/>
              </w:rPr>
              <w:t>.01.202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1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514792">
              <w:rPr>
                <w:rFonts w:ascii="Arial" w:hAnsi="Arial" w:cs="Arial"/>
                <w:lang w:eastAsia="en-US"/>
              </w:rPr>
              <w:t>.01.202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514792" w:rsidRDefault="004D0E72" w:rsidP="00B1723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14792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0</w:t>
            </w:r>
            <w:r w:rsidRPr="00514792">
              <w:rPr>
                <w:rFonts w:ascii="Arial" w:hAnsi="Arial" w:cs="Arial"/>
                <w:lang w:eastAsia="en-US"/>
              </w:rPr>
              <w:t>.01.202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514792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514792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514792">
              <w:rPr>
                <w:rFonts w:ascii="Arial" w:hAnsi="Arial" w:cs="Arial"/>
                <w:lang w:eastAsia="en-US"/>
              </w:rPr>
              <w:t>.01.202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514792" w:rsidRDefault="004D0E72" w:rsidP="004D0E72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83FB3" w:rsidRPr="008077EC" w:rsidTr="004D0E72">
        <w:trPr>
          <w:jc w:val="center"/>
        </w:trPr>
        <w:tc>
          <w:tcPr>
            <w:tcW w:w="9785" w:type="dxa"/>
            <w:gridSpan w:val="2"/>
            <w:shd w:val="clear" w:color="auto" w:fill="75DBFF"/>
          </w:tcPr>
          <w:p w:rsidR="00D83FB3" w:rsidRPr="008077EC" w:rsidRDefault="00D83FB3" w:rsidP="00427A2C">
            <w:pPr>
              <w:spacing w:before="12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br w:type="page"/>
            </w:r>
            <w:r w:rsidRPr="008077EC">
              <w:rPr>
                <w:rFonts w:ascii="Arial" w:hAnsi="Arial" w:cs="Arial"/>
                <w:b/>
              </w:rPr>
              <w:t xml:space="preserve">SEMESTR </w:t>
            </w:r>
            <w:r>
              <w:rPr>
                <w:rFonts w:ascii="Arial" w:hAnsi="Arial" w:cs="Arial"/>
                <w:b/>
              </w:rPr>
              <w:t>LETNI</w:t>
            </w:r>
            <w:r w:rsidRPr="008077EC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  <w:r w:rsidRPr="008077EC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4D0E72" w:rsidRPr="008077EC" w:rsidTr="004D0E72">
        <w:trPr>
          <w:trHeight w:val="4990"/>
          <w:jc w:val="center"/>
        </w:trPr>
        <w:tc>
          <w:tcPr>
            <w:tcW w:w="9785" w:type="dxa"/>
            <w:gridSpan w:val="2"/>
            <w:shd w:val="clear" w:color="auto" w:fill="F2F2F2" w:themeFill="background1" w:themeFillShade="F2"/>
          </w:tcPr>
          <w:p w:rsidR="004D0E72" w:rsidRPr="00452D21" w:rsidRDefault="004D0E72" w:rsidP="00427A2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077EC">
              <w:rPr>
                <w:rFonts w:ascii="Arial" w:hAnsi="Arial" w:cs="Arial"/>
                <w:b/>
                <w:lang w:eastAsia="en-US"/>
              </w:rPr>
              <w:t>Wydział Elektryczny</w:t>
            </w:r>
          </w:p>
          <w:p w:rsidR="004D0E72" w:rsidRPr="00452D21" w:rsidRDefault="004D0E72" w:rsidP="00874478">
            <w:pPr>
              <w:spacing w:before="60"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52D21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>.02.202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452D21">
              <w:rPr>
                <w:rFonts w:ascii="Arial" w:hAnsi="Arial" w:cs="Arial"/>
                <w:lang w:eastAsia="en-US"/>
              </w:rPr>
              <w:t>.02.202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 w:cs="Arial"/>
                <w:lang w:eastAsia="en-US"/>
              </w:rPr>
              <w:t>2</w:t>
            </w:r>
            <w:r w:rsidRPr="00452D21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 xml:space="preserve"> 3</w:t>
            </w:r>
            <w:r w:rsidRPr="00452D21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52D21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452D21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17</w:t>
            </w:r>
            <w:r w:rsidRPr="00452D21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52D21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452D21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 w:cs="Arial"/>
                <w:lang w:eastAsia="en-US"/>
              </w:rPr>
              <w:t>6</w:t>
            </w:r>
            <w:r w:rsidRPr="00452D21">
              <w:rPr>
                <w:rFonts w:ascii="Arial" w:hAnsi="Arial" w:cs="Arial"/>
                <w:lang w:eastAsia="en-US"/>
              </w:rPr>
              <w:t>.04.202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 xml:space="preserve">  7</w:t>
            </w:r>
            <w:r w:rsidRPr="00452D21">
              <w:rPr>
                <w:rFonts w:ascii="Arial" w:hAnsi="Arial" w:cs="Arial"/>
                <w:lang w:eastAsia="en-US"/>
              </w:rPr>
              <w:t>.04.202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52D21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0</w:t>
            </w:r>
            <w:r w:rsidRPr="00452D21">
              <w:rPr>
                <w:rFonts w:ascii="Arial" w:hAnsi="Arial" w:cs="Arial"/>
                <w:lang w:eastAsia="en-US"/>
              </w:rPr>
              <w:t>.04.202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452D21">
              <w:rPr>
                <w:rFonts w:ascii="Arial" w:hAnsi="Arial" w:cs="Arial"/>
                <w:lang w:eastAsia="en-US"/>
              </w:rPr>
              <w:t>.04.202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27</w:t>
            </w:r>
            <w:r w:rsidRPr="00452D21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>.20</w:t>
            </w:r>
            <w:r>
              <w:rPr>
                <w:rFonts w:ascii="Arial" w:hAnsi="Arial" w:cs="Arial"/>
                <w:lang w:eastAsia="en-US"/>
              </w:rPr>
              <w:t>24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28</w:t>
            </w:r>
            <w:r w:rsidRPr="00452D2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04</w:t>
            </w:r>
            <w:r w:rsidRPr="00452D21">
              <w:rPr>
                <w:rFonts w:ascii="Arial" w:hAnsi="Arial" w:cs="Arial"/>
                <w:lang w:eastAsia="en-US"/>
              </w:rPr>
              <w:t>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52D21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452D21">
              <w:rPr>
                <w:rFonts w:ascii="Arial" w:hAnsi="Arial" w:cs="Arial"/>
                <w:lang w:eastAsia="en-US"/>
              </w:rPr>
              <w:t>.05.202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1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452D21">
              <w:rPr>
                <w:rFonts w:ascii="Arial" w:hAnsi="Arial" w:cs="Arial"/>
                <w:lang w:eastAsia="en-US"/>
              </w:rPr>
              <w:t>.05.202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52D21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5.</w:t>
            </w:r>
            <w:r w:rsidRPr="00452D21">
              <w:rPr>
                <w:rFonts w:ascii="Arial" w:hAnsi="Arial" w:cs="Arial"/>
                <w:lang w:eastAsia="en-US"/>
              </w:rPr>
              <w:t>05.202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 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452D21">
              <w:rPr>
                <w:rFonts w:ascii="Arial" w:hAnsi="Arial" w:cs="Arial"/>
                <w:lang w:eastAsia="en-US"/>
              </w:rPr>
              <w:t>.05.202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8077EC" w:rsidRDefault="004D0E72" w:rsidP="00874478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 w:cs="Arial"/>
                <w:lang w:eastAsia="en-US"/>
              </w:rPr>
              <w:t>8</w:t>
            </w:r>
            <w:r w:rsidRPr="00452D21">
              <w:rPr>
                <w:rFonts w:ascii="Arial" w:hAnsi="Arial" w:cs="Arial"/>
                <w:lang w:eastAsia="en-US"/>
              </w:rPr>
              <w:t>.06.202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452D2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452D21">
              <w:rPr>
                <w:rFonts w:ascii="Arial" w:hAnsi="Arial" w:cs="Arial"/>
                <w:lang w:eastAsia="en-US"/>
              </w:rPr>
              <w:t>-</w:t>
            </w:r>
            <w:proofErr w:type="gramEnd"/>
            <w:r w:rsidRPr="00452D21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 xml:space="preserve">  9</w:t>
            </w:r>
            <w:r w:rsidRPr="00452D21">
              <w:rPr>
                <w:rFonts w:ascii="Arial" w:hAnsi="Arial" w:cs="Arial"/>
                <w:lang w:eastAsia="en-US"/>
              </w:rPr>
              <w:t>.06.202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  <w:p w:rsidR="004D0E72" w:rsidRPr="00452D21" w:rsidRDefault="004D0E72" w:rsidP="00A87B0E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83FB3" w:rsidRDefault="00D83FB3" w:rsidP="005E0808">
      <w:pPr>
        <w:spacing w:after="200" w:line="276" w:lineRule="auto"/>
      </w:pPr>
    </w:p>
    <w:sectPr w:rsidR="00D83FB3" w:rsidSect="004D0E72">
      <w:footerReference w:type="default" r:id="rId6"/>
      <w:pgSz w:w="11906" w:h="16838"/>
      <w:pgMar w:top="851" w:right="720" w:bottom="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5E" w:rsidRDefault="00F97E5E" w:rsidP="00D83FB3">
      <w:r>
        <w:separator/>
      </w:r>
    </w:p>
  </w:endnote>
  <w:endnote w:type="continuationSeparator" w:id="0">
    <w:p w:rsidR="00F97E5E" w:rsidRDefault="00F97E5E" w:rsidP="00D8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2C" w:rsidRDefault="00427A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5E" w:rsidRDefault="00F97E5E" w:rsidP="00D83FB3">
      <w:r>
        <w:separator/>
      </w:r>
    </w:p>
  </w:footnote>
  <w:footnote w:type="continuationSeparator" w:id="0">
    <w:p w:rsidR="00F97E5E" w:rsidRDefault="00F97E5E" w:rsidP="00D8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B3"/>
    <w:rsid w:val="0000588C"/>
    <w:rsid w:val="001E4881"/>
    <w:rsid w:val="00427A2C"/>
    <w:rsid w:val="00431DB1"/>
    <w:rsid w:val="004C2DE4"/>
    <w:rsid w:val="004D0E72"/>
    <w:rsid w:val="00516D00"/>
    <w:rsid w:val="00525E79"/>
    <w:rsid w:val="005E0808"/>
    <w:rsid w:val="005F0EA9"/>
    <w:rsid w:val="006C76FD"/>
    <w:rsid w:val="00777923"/>
    <w:rsid w:val="00782026"/>
    <w:rsid w:val="00874478"/>
    <w:rsid w:val="009F1874"/>
    <w:rsid w:val="00A53F6B"/>
    <w:rsid w:val="00A87B0E"/>
    <w:rsid w:val="00AB70A9"/>
    <w:rsid w:val="00AF42DC"/>
    <w:rsid w:val="00B1723F"/>
    <w:rsid w:val="00D83FB3"/>
    <w:rsid w:val="00F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6D2E9"/>
  <w15:chartTrackingRefBased/>
  <w15:docId w15:val="{BFC1E73A-3708-40A1-9E61-BDA2446C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E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Aneta Broniszewska</cp:lastModifiedBy>
  <cp:revision>6</cp:revision>
  <cp:lastPrinted>2023-03-30T06:17:00Z</cp:lastPrinted>
  <dcterms:created xsi:type="dcterms:W3CDTF">2023-03-24T10:11:00Z</dcterms:created>
  <dcterms:modified xsi:type="dcterms:W3CDTF">2023-03-28T12:28:00Z</dcterms:modified>
</cp:coreProperties>
</file>